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吕梁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市慈善总会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第三届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会员招募公告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草案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）</w:t>
      </w:r>
    </w:p>
    <w:p>
      <w:pPr>
        <w:rPr>
          <w:rFonts w:hint="eastAsia"/>
          <w:sz w:val="30"/>
          <w:szCs w:val="3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全市各级党政机关、企事业单位、社会团体及各界</w:t>
      </w:r>
      <w:r>
        <w:rPr>
          <w:rFonts w:hint="eastAsia" w:ascii="仿宋" w:hAnsi="仿宋" w:eastAsia="仿宋" w:cs="仿宋"/>
          <w:sz w:val="30"/>
          <w:szCs w:val="30"/>
        </w:rPr>
        <w:t>爱心人士：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慈心为民，善举济世。吕梁</w:t>
      </w:r>
      <w:r>
        <w:rPr>
          <w:rFonts w:hint="eastAsia" w:ascii="仿宋" w:hAnsi="仿宋" w:eastAsia="仿宋" w:cs="仿宋"/>
          <w:sz w:val="30"/>
          <w:szCs w:val="30"/>
        </w:rPr>
        <w:t>市慈善总会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成立于</w:t>
      </w: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，是经市民政局批准，依法注册登记的全市性非营利公益社会团体。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十年来，总会秉承“厚德 济民 助困”宗旨，弘扬中华民族“安老扶孤、助残济困”的传统美德，积极开展救助帮扶活动百余项，为助力我市脱贫攻坚、乡村振兴、文明城市创建做出了应有的贡献。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习近平总书记在党的二十大报告中指出：“要扎实推进共同富裕，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引导、支持有意愿有能力的企业、社会组织和个人积极参与公益慈善事业”。为推动我市慈善事业健康持续发展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进一步发挥慈善组织在第三次分配中的重要作用，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根据《中华人民共和国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慈善法》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《社会团体登记管理条例》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《山西省慈善事业促进条例》《山西省民政厅关于印发&lt;社会团体换届选举工作指引&gt;的通知》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吕梁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市慈善总会章程》的相关规定，总会将于近期召开第三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次会员代表大会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。现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面向全市招募单位会员和个人会员，具体事项如下：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一、招募对象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热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衷慈善事业，乐于为社会弱势群体服务，自愿参与社会服务和慈善公益活动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的机关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企事业单位、社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会团体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及各界爱心人士。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二、招募条件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拥护总会章程，遵守总会管理办法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有强烈的社会责任感，热心慈善事业，自愿申请加入本会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愿意履行会员义务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1、单位会员：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机关</w:t>
      </w:r>
      <w:r>
        <w:rPr>
          <w:rFonts w:hint="eastAsia" w:ascii="仿宋" w:hAnsi="仿宋" w:eastAsia="仿宋" w:cs="仿宋"/>
          <w:sz w:val="30"/>
          <w:szCs w:val="30"/>
        </w:rPr>
        <w:t>企事业单位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、基层组织和</w:t>
      </w:r>
      <w:r>
        <w:rPr>
          <w:rFonts w:hint="eastAsia" w:ascii="仿宋" w:hAnsi="仿宋" w:eastAsia="仿宋" w:cs="仿宋"/>
          <w:sz w:val="30"/>
          <w:szCs w:val="30"/>
        </w:rPr>
        <w:t>依法成立的社会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团体、非公组织</w:t>
      </w:r>
      <w:r>
        <w:rPr>
          <w:rFonts w:hint="eastAsia" w:ascii="仿宋" w:hAnsi="仿宋" w:eastAsia="仿宋" w:cs="仿宋"/>
          <w:sz w:val="30"/>
          <w:szCs w:val="30"/>
        </w:rPr>
        <w:t>填写《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会员申请表》，经审核同意，成为本会单位会员。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2、个人会员：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具有完全民事行为能力的个人</w:t>
      </w:r>
      <w:r>
        <w:rPr>
          <w:rFonts w:hint="eastAsia" w:ascii="仿宋" w:hAnsi="仿宋" w:eastAsia="仿宋" w:cs="仿宋"/>
          <w:sz w:val="30"/>
          <w:szCs w:val="30"/>
        </w:rPr>
        <w:t>填写《个人会员申请表》，经审核同意，成为本会个人会员。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根据总会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章程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，有下列情形之一的，不得参加招募：曾受过刑事处罚的；受过党纪、政纪处分的；涉嫌违纪违法正在接受有关机关审查尚未作出结论的；有失信不良记录的；法律规定其他不能参加招募的情形。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三、会员权利及义务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成为本会会员可享有以下权利：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（一）本会的选举权、被选举权和表决权；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（二）参加本会的活动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取得本会服务的优先权；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）对本会工作的知情、批评、建议和监督权。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成为本会会员应履行以下义务：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（一）遵守本会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章程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（二）执行本会决议；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维护本会合法权益；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（四）积极参与本会组织的慈善公益活动；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按规定缴纳会费。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四、招募时间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请于2023年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日前报送会员申请表。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五、申报方式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（一）现场报名：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吕梁市离市区北川河东路市军休优抚院四层414室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center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drawing>
          <wp:inline distT="0" distB="0" distL="114300" distR="114300">
            <wp:extent cx="4488815" cy="3118485"/>
            <wp:effectExtent l="0" t="0" r="6985" b="5715"/>
            <wp:docPr id="1" name="图片 1" descr="f6350f56fc271793cf276f57f9c64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350f56fc271793cf276f57f9c64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（二）网上报名：申报者下载并按要求填写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吕梁</w:t>
      </w:r>
      <w:r>
        <w:rPr>
          <w:rFonts w:hint="eastAsia" w:ascii="仿宋" w:hAnsi="仿宋" w:eastAsia="仿宋" w:cs="仿宋"/>
          <w:sz w:val="30"/>
          <w:szCs w:val="30"/>
        </w:rPr>
        <w:t>市慈善总会《个人会员入会申请表》或《单位会员入会申请表》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扫描成PDF格式，以“个人姓名/单位名称+会员申请”形式命名发送至邮箱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"mailto:llscszh@163.com"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sz w:val="30"/>
          <w:szCs w:val="30"/>
          <w:lang w:val="en-US" w:eastAsia="zh-CN"/>
        </w:rPr>
        <w:t>llscszh</w:t>
      </w:r>
      <w:r>
        <w:rPr>
          <w:rStyle w:val="10"/>
          <w:rFonts w:hint="eastAsia" w:ascii="仿宋" w:hAnsi="仿宋" w:eastAsia="仿宋" w:cs="仿宋"/>
          <w:sz w:val="30"/>
          <w:szCs w:val="30"/>
        </w:rPr>
        <w:t>@163.com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刘宗慧  </w:t>
      </w:r>
      <w:r>
        <w:rPr>
          <w:rFonts w:hint="eastAsia"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358</w:t>
      </w:r>
      <w:r>
        <w:rPr>
          <w:rFonts w:hint="eastAsia" w:ascii="仿宋" w:hAnsi="仿宋" w:eastAsia="仿宋" w:cs="仿宋"/>
          <w:sz w:val="30"/>
          <w:szCs w:val="30"/>
        </w:rPr>
        <w:t>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3378079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一己之情力有限，众人齐心爱无疆。诚邀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广大</w:t>
      </w:r>
      <w:r>
        <w:rPr>
          <w:rFonts w:hint="eastAsia" w:ascii="仿宋" w:hAnsi="仿宋" w:eastAsia="仿宋" w:cs="仿宋"/>
          <w:sz w:val="30"/>
          <w:szCs w:val="30"/>
        </w:rPr>
        <w:t>有社会责任感的社会团体、企业及爱心人士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</w:t>
      </w:r>
      <w:r>
        <w:rPr>
          <w:rFonts w:hint="eastAsia" w:ascii="仿宋" w:hAnsi="仿宋" w:eastAsia="仿宋" w:cs="仿宋"/>
          <w:sz w:val="30"/>
          <w:szCs w:val="30"/>
        </w:rPr>
        <w:t>我们一起，举社会之力，兴慈善事业；凝聚共识、汇聚力量，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助推吕梁</w:t>
      </w:r>
      <w:r>
        <w:rPr>
          <w:rFonts w:hint="eastAsia" w:ascii="仿宋" w:hAnsi="仿宋" w:eastAsia="仿宋" w:cs="仿宋"/>
          <w:sz w:val="30"/>
          <w:szCs w:val="30"/>
        </w:rPr>
        <w:t>慈善事业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再上新台阶</w:t>
      </w:r>
      <w:r>
        <w:rPr>
          <w:rFonts w:hint="eastAsia" w:ascii="仿宋" w:hAnsi="仿宋" w:eastAsia="仿宋" w:cs="仿宋"/>
          <w:sz w:val="30"/>
          <w:szCs w:val="30"/>
        </w:rPr>
        <w:t>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  <w:r>
        <w:rPr>
          <w:rFonts w:hint="eastAsia" w:ascii="仿宋" w:hAnsi="仿宋" w:eastAsia="仿宋" w:cs="仿宋"/>
          <w:color w:val="0B77CD"/>
          <w:sz w:val="30"/>
          <w:szCs w:val="30"/>
          <w:u w:val="none"/>
        </w:rPr>
        <w:fldChar w:fldCharType="begin"/>
      </w:r>
      <w:r>
        <w:rPr>
          <w:rFonts w:hint="eastAsia" w:ascii="仿宋" w:hAnsi="仿宋" w:eastAsia="仿宋" w:cs="仿宋"/>
          <w:color w:val="0B77CD"/>
          <w:sz w:val="30"/>
          <w:szCs w:val="30"/>
          <w:u w:val="none"/>
        </w:rPr>
        <w:instrText xml:space="preserve"> HYPERLINK "https://www.guiyang.gov.cn/zwgk/zdlyxxgkx/mzsw_5617933/cssycjhshgz/202301/P020230106654416425037.docx" \o "贵阳市慈善总会个人会员入会申请表.docx" \t "https://www.guiyang.gov.cn/zwgk/zdlyxxgkx/mzsw_5617933/cssycjhshgz/202301/_blank" </w:instrText>
      </w:r>
      <w:r>
        <w:rPr>
          <w:rFonts w:hint="eastAsia" w:ascii="仿宋" w:hAnsi="仿宋" w:eastAsia="仿宋" w:cs="仿宋"/>
          <w:color w:val="0B77CD"/>
          <w:sz w:val="30"/>
          <w:szCs w:val="30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color w:val="0B77CD"/>
          <w:sz w:val="30"/>
          <w:szCs w:val="30"/>
          <w:u w:val="none"/>
          <w:lang w:val="en-US" w:eastAsia="zh-CN"/>
        </w:rPr>
        <w:t>吕梁</w:t>
      </w:r>
      <w:r>
        <w:rPr>
          <w:rStyle w:val="10"/>
          <w:rFonts w:hint="eastAsia" w:ascii="仿宋" w:hAnsi="仿宋" w:eastAsia="仿宋" w:cs="仿宋"/>
          <w:color w:val="0B77CD"/>
          <w:sz w:val="30"/>
          <w:szCs w:val="30"/>
          <w:u w:val="none"/>
        </w:rPr>
        <w:t>市慈善总会个人会员入会申请表</w:t>
      </w:r>
      <w:r>
        <w:rPr>
          <w:rFonts w:hint="eastAsia" w:ascii="仿宋" w:hAnsi="仿宋" w:eastAsia="仿宋" w:cs="仿宋"/>
          <w:color w:val="0B77CD"/>
          <w:sz w:val="30"/>
          <w:szCs w:val="30"/>
          <w:u w:val="none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  <w:r>
        <w:rPr>
          <w:rFonts w:hint="eastAsia" w:ascii="仿宋" w:hAnsi="仿宋" w:eastAsia="仿宋" w:cs="仿宋"/>
          <w:color w:val="0B77CD"/>
          <w:sz w:val="30"/>
          <w:szCs w:val="30"/>
          <w:u w:val="none"/>
        </w:rPr>
        <w:fldChar w:fldCharType="begin"/>
      </w:r>
      <w:r>
        <w:rPr>
          <w:rFonts w:hint="eastAsia" w:ascii="仿宋" w:hAnsi="仿宋" w:eastAsia="仿宋" w:cs="仿宋"/>
          <w:color w:val="0B77CD"/>
          <w:sz w:val="30"/>
          <w:szCs w:val="30"/>
          <w:u w:val="none"/>
        </w:rPr>
        <w:instrText xml:space="preserve"> HYPERLINK "https://www.guiyang.gov.cn/zwgk/zdlyxxgkx/mzsw_5617933/cssycjhshgz/202301/P020230106654416444585.docx" \o "贵阳市慈善总会单位会员入会申请表.docx" \t "https://www.guiyang.gov.cn/zwgk/zdlyxxgkx/mzsw_5617933/cssycjhshgz/202301/_blank" </w:instrText>
      </w:r>
      <w:r>
        <w:rPr>
          <w:rFonts w:hint="eastAsia" w:ascii="仿宋" w:hAnsi="仿宋" w:eastAsia="仿宋" w:cs="仿宋"/>
          <w:color w:val="0B77CD"/>
          <w:sz w:val="30"/>
          <w:szCs w:val="30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color w:val="0B77CD"/>
          <w:sz w:val="30"/>
          <w:szCs w:val="30"/>
          <w:u w:val="none"/>
          <w:lang w:val="en-US" w:eastAsia="zh-CN"/>
        </w:rPr>
        <w:t>吕梁</w:t>
      </w:r>
      <w:r>
        <w:rPr>
          <w:rStyle w:val="10"/>
          <w:rFonts w:hint="eastAsia" w:ascii="仿宋" w:hAnsi="仿宋" w:eastAsia="仿宋" w:cs="仿宋"/>
          <w:color w:val="0B77CD"/>
          <w:sz w:val="30"/>
          <w:szCs w:val="30"/>
          <w:u w:val="none"/>
        </w:rPr>
        <w:t>市慈善总会单位会员入会申请表</w:t>
      </w:r>
      <w:r>
        <w:rPr>
          <w:rFonts w:hint="eastAsia" w:ascii="仿宋" w:hAnsi="仿宋" w:eastAsia="仿宋" w:cs="仿宋"/>
          <w:color w:val="0B77CD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700" w:firstLineChars="19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吕梁</w:t>
      </w:r>
      <w:r>
        <w:rPr>
          <w:rFonts w:hint="eastAsia" w:ascii="仿宋" w:hAnsi="仿宋" w:eastAsia="仿宋" w:cs="仿宋"/>
          <w:sz w:val="30"/>
          <w:szCs w:val="30"/>
        </w:rPr>
        <w:t>市慈善总会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0"/>
          <w:szCs w:val="30"/>
        </w:rPr>
        <w:t>2023年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2ZmYzdjM2Q2ZDUyNTExMjU5NjRlNThkNzBlMDgifQ=="/>
  </w:docVars>
  <w:rsids>
    <w:rsidRoot w:val="00000000"/>
    <w:rsid w:val="0D004C93"/>
    <w:rsid w:val="0DF85F54"/>
    <w:rsid w:val="0FE3228C"/>
    <w:rsid w:val="13BE4184"/>
    <w:rsid w:val="1548367B"/>
    <w:rsid w:val="16142465"/>
    <w:rsid w:val="19EB6FFB"/>
    <w:rsid w:val="1F392F2A"/>
    <w:rsid w:val="2D8A0C53"/>
    <w:rsid w:val="3F79D544"/>
    <w:rsid w:val="4BDBAA6C"/>
    <w:rsid w:val="4BE959B5"/>
    <w:rsid w:val="52626954"/>
    <w:rsid w:val="5756562B"/>
    <w:rsid w:val="59B937CD"/>
    <w:rsid w:val="5C120CB9"/>
    <w:rsid w:val="63FFE732"/>
    <w:rsid w:val="659263F8"/>
    <w:rsid w:val="6FA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1343</Words>
  <Characters>1386</Characters>
  <Lines>0</Lines>
  <Paragraphs>0</Paragraphs>
  <TotalTime>0</TotalTime>
  <ScaleCrop>false</ScaleCrop>
  <LinksUpToDate>false</LinksUpToDate>
  <CharactersWithSpaces>1391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2023-09-13T03:28:00Z</dcterms:created>
  <dc:creator>123</dc:creator>
  <cp:lastModifiedBy>高山流水</cp:lastModifiedBy>
  <dcterms:modified xsi:type="dcterms:W3CDTF">2023-09-21T01:46:04Z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B5982F1C72C54D798C5711C35A2E4F70_12</vt:lpwstr>
  </property>
</Properties>
</file>